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0B6E9" w14:textId="77777777" w:rsidR="00397FFE" w:rsidRPr="00397FFE" w:rsidRDefault="00397FFE" w:rsidP="00397FFE">
      <w:pPr>
        <w:spacing w:after="0" w:line="240" w:lineRule="auto"/>
        <w:textAlignment w:val="baseline"/>
        <w:rPr>
          <w:rFonts w:ascii="Arial" w:eastAsia="Times New Roman" w:hAnsi="Arial" w:cs="Arial"/>
          <w:color w:val="000000"/>
          <w:sz w:val="15"/>
          <w:szCs w:val="15"/>
        </w:rPr>
      </w:pPr>
      <w:r w:rsidRPr="00397FFE">
        <w:rPr>
          <w:rFonts w:ascii="Arial" w:eastAsia="Times New Roman" w:hAnsi="Arial" w:cs="Arial"/>
          <w:noProof/>
          <w:color w:val="0000FF"/>
          <w:sz w:val="15"/>
          <w:szCs w:val="15"/>
          <w:bdr w:val="none" w:sz="0" w:space="0" w:color="auto" w:frame="1"/>
        </w:rPr>
        <w:drawing>
          <wp:inline distT="0" distB="0" distL="0" distR="0" wp14:anchorId="19BA625F" wp14:editId="68EB0282">
            <wp:extent cx="5780133" cy="3264304"/>
            <wp:effectExtent l="0" t="0" r="0" b="0"/>
            <wp:docPr id="2" name="Picture 2" descr="Text&#10;&#10;Description automatically generated">
              <a:hlinkClick xmlns:a="http://schemas.openxmlformats.org/drawingml/2006/main" r:id="rId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a:hlinkClick r:id="rId4" tgtFrame="&quot;_self&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94717" cy="3272540"/>
                    </a:xfrm>
                    <a:prstGeom prst="rect">
                      <a:avLst/>
                    </a:prstGeom>
                    <a:noFill/>
                    <a:ln>
                      <a:noFill/>
                    </a:ln>
                  </pic:spPr>
                </pic:pic>
              </a:graphicData>
            </a:graphic>
          </wp:inline>
        </w:drawing>
      </w:r>
    </w:p>
    <w:p w14:paraId="3865B035" w14:textId="77777777" w:rsidR="00397FFE" w:rsidRPr="00397FFE" w:rsidRDefault="00397FFE" w:rsidP="00397FFE">
      <w:pPr>
        <w:spacing w:after="0" w:line="240" w:lineRule="auto"/>
        <w:jc w:val="center"/>
        <w:textAlignment w:val="baseline"/>
        <w:rPr>
          <w:rFonts w:ascii="Arial" w:eastAsia="Times New Roman" w:hAnsi="Arial" w:cs="Arial"/>
          <w:color w:val="000000"/>
          <w:sz w:val="21"/>
          <w:szCs w:val="21"/>
        </w:rPr>
      </w:pPr>
      <w:r w:rsidRPr="00397FFE">
        <w:rPr>
          <w:rFonts w:ascii="Arial" w:eastAsia="Times New Roman" w:hAnsi="Arial" w:cs="Arial"/>
          <w:color w:val="000000"/>
          <w:sz w:val="27"/>
          <w:szCs w:val="27"/>
          <w:bdr w:val="none" w:sz="0" w:space="0" w:color="auto" w:frame="1"/>
        </w:rPr>
        <w:t>​</w:t>
      </w:r>
    </w:p>
    <w:p w14:paraId="3025B77F" w14:textId="77777777" w:rsidR="00397FFE" w:rsidRPr="00397FFE" w:rsidRDefault="00397FFE" w:rsidP="00397FFE">
      <w:pPr>
        <w:spacing w:after="0" w:line="240" w:lineRule="auto"/>
        <w:jc w:val="center"/>
        <w:textAlignment w:val="baseline"/>
        <w:rPr>
          <w:rFonts w:ascii="Arial" w:eastAsia="Times New Roman" w:hAnsi="Arial" w:cs="Arial"/>
          <w:color w:val="000000"/>
          <w:sz w:val="21"/>
          <w:szCs w:val="21"/>
        </w:rPr>
      </w:pPr>
      <w:r w:rsidRPr="00397FFE">
        <w:rPr>
          <w:rFonts w:ascii="Arial" w:eastAsia="Times New Roman" w:hAnsi="Arial" w:cs="Arial"/>
          <w:color w:val="000000"/>
          <w:sz w:val="27"/>
          <w:szCs w:val="27"/>
          <w:bdr w:val="none" w:sz="0" w:space="0" w:color="auto" w:frame="1"/>
        </w:rPr>
        <w:t>Thursdays 6:30p to 8:30p</w:t>
      </w:r>
    </w:p>
    <w:p w14:paraId="31FD5F99" w14:textId="77777777" w:rsidR="00397FFE" w:rsidRPr="00397FFE" w:rsidRDefault="00397FFE" w:rsidP="00397FFE">
      <w:pPr>
        <w:spacing w:after="0" w:line="240" w:lineRule="auto"/>
        <w:jc w:val="center"/>
        <w:textAlignment w:val="baseline"/>
        <w:rPr>
          <w:rFonts w:ascii="Arial" w:eastAsia="Times New Roman" w:hAnsi="Arial" w:cs="Arial"/>
          <w:color w:val="000000"/>
          <w:sz w:val="21"/>
          <w:szCs w:val="21"/>
        </w:rPr>
      </w:pPr>
      <w:r w:rsidRPr="00397FFE">
        <w:rPr>
          <w:rFonts w:ascii="Arial" w:eastAsia="Times New Roman" w:hAnsi="Arial" w:cs="Arial"/>
          <w:color w:val="000000"/>
          <w:sz w:val="27"/>
          <w:szCs w:val="27"/>
          <w:bdr w:val="none" w:sz="0" w:space="0" w:color="auto" w:frame="1"/>
        </w:rPr>
        <w:t>Room 116 downstairs.</w:t>
      </w:r>
    </w:p>
    <w:p w14:paraId="60494FF7" w14:textId="77777777" w:rsidR="00397FFE" w:rsidRPr="00397FFE" w:rsidRDefault="00397FFE" w:rsidP="00397FFE">
      <w:pPr>
        <w:spacing w:after="0" w:line="240" w:lineRule="auto"/>
        <w:jc w:val="center"/>
        <w:textAlignment w:val="baseline"/>
        <w:rPr>
          <w:rFonts w:ascii="Arial" w:eastAsia="Times New Roman" w:hAnsi="Arial" w:cs="Arial"/>
          <w:color w:val="000000"/>
          <w:sz w:val="21"/>
          <w:szCs w:val="21"/>
        </w:rPr>
      </w:pPr>
      <w:r w:rsidRPr="00397FFE">
        <w:rPr>
          <w:rFonts w:ascii="Arial" w:eastAsia="Times New Roman" w:hAnsi="Arial" w:cs="Arial"/>
          <w:color w:val="000000"/>
          <w:sz w:val="27"/>
          <w:szCs w:val="27"/>
          <w:bdr w:val="none" w:sz="0" w:space="0" w:color="auto" w:frame="1"/>
        </w:rPr>
        <w:t>​</w:t>
      </w:r>
    </w:p>
    <w:p w14:paraId="778D9955" w14:textId="77777777" w:rsidR="00397FFE" w:rsidRPr="00397FFE" w:rsidRDefault="00397FFE" w:rsidP="00397FFE">
      <w:pPr>
        <w:spacing w:after="0" w:line="240" w:lineRule="auto"/>
        <w:jc w:val="center"/>
        <w:textAlignment w:val="baseline"/>
        <w:rPr>
          <w:rFonts w:ascii="Arial" w:eastAsia="Times New Roman" w:hAnsi="Arial" w:cs="Arial"/>
          <w:color w:val="000000"/>
          <w:sz w:val="21"/>
          <w:szCs w:val="21"/>
        </w:rPr>
      </w:pPr>
      <w:r w:rsidRPr="00397FFE">
        <w:rPr>
          <w:rFonts w:ascii="Arial" w:eastAsia="Times New Roman" w:hAnsi="Arial" w:cs="Arial"/>
          <w:color w:val="000000"/>
          <w:sz w:val="27"/>
          <w:szCs w:val="27"/>
          <w:bdr w:val="none" w:sz="0" w:space="0" w:color="auto" w:frame="1"/>
        </w:rPr>
        <w:t>Please sign up first by contacting the leader by clicking </w:t>
      </w:r>
      <w:hyperlink r:id="rId6" w:tgtFrame="_self" w:history="1">
        <w:r w:rsidRPr="00397FFE">
          <w:rPr>
            <w:rFonts w:ascii="Arial" w:eastAsia="Times New Roman" w:hAnsi="Arial" w:cs="Arial"/>
            <w:color w:val="0000FF"/>
            <w:sz w:val="27"/>
            <w:szCs w:val="27"/>
            <w:bdr w:val="none" w:sz="0" w:space="0" w:color="auto" w:frame="1"/>
          </w:rPr>
          <w:t>here</w:t>
        </w:r>
      </w:hyperlink>
      <w:r w:rsidRPr="00397FFE">
        <w:rPr>
          <w:rFonts w:ascii="Arial" w:eastAsia="Times New Roman" w:hAnsi="Arial" w:cs="Arial"/>
          <w:color w:val="000000"/>
          <w:sz w:val="27"/>
          <w:szCs w:val="27"/>
          <w:bdr w:val="none" w:sz="0" w:space="0" w:color="auto" w:frame="1"/>
        </w:rPr>
        <w:t>.</w:t>
      </w:r>
    </w:p>
    <w:p w14:paraId="0E405395" w14:textId="77777777" w:rsidR="00397FFE" w:rsidRPr="00397FFE" w:rsidRDefault="00397FFE" w:rsidP="00397FFE">
      <w:pPr>
        <w:spacing w:after="0" w:line="240" w:lineRule="auto"/>
        <w:jc w:val="center"/>
        <w:textAlignment w:val="baseline"/>
        <w:rPr>
          <w:rFonts w:ascii="Arial" w:eastAsia="Times New Roman" w:hAnsi="Arial" w:cs="Arial"/>
          <w:color w:val="000000"/>
          <w:sz w:val="21"/>
          <w:szCs w:val="21"/>
        </w:rPr>
      </w:pPr>
      <w:r w:rsidRPr="00397FFE">
        <w:rPr>
          <w:rFonts w:ascii="Arial" w:eastAsia="Times New Roman" w:hAnsi="Arial" w:cs="Arial"/>
          <w:color w:val="000000"/>
          <w:sz w:val="21"/>
          <w:szCs w:val="21"/>
          <w:bdr w:val="none" w:sz="0" w:space="0" w:color="auto" w:frame="1"/>
        </w:rPr>
        <w:t>​</w:t>
      </w:r>
    </w:p>
    <w:p w14:paraId="54D33ECA" w14:textId="77777777" w:rsidR="00397FFE" w:rsidRPr="00397FFE" w:rsidRDefault="00397FFE" w:rsidP="00397FFE">
      <w:pPr>
        <w:spacing w:after="0" w:line="240" w:lineRule="auto"/>
        <w:textAlignment w:val="baseline"/>
        <w:rPr>
          <w:rFonts w:ascii="Arial" w:eastAsia="Times New Roman" w:hAnsi="Arial" w:cs="Arial"/>
          <w:color w:val="000000"/>
          <w:sz w:val="21"/>
          <w:szCs w:val="21"/>
        </w:rPr>
      </w:pPr>
      <w:r w:rsidRPr="00397FFE">
        <w:rPr>
          <w:rFonts w:ascii="Arial" w:eastAsia="Times New Roman" w:hAnsi="Arial" w:cs="Arial"/>
          <w:color w:val="000000"/>
          <w:sz w:val="21"/>
          <w:szCs w:val="21"/>
        </w:rPr>
        <w:t>We think that this group and this curriculum is a great resource for all men as they approach the realities of the temptations they are faced with every day.  We would encourage every guy at Bethany to come and check it out at least one time.  This group is one that you can jump in at any time, even if you miss the first meeting.  To find out more you can email the leader of that at the website listed above.</w:t>
      </w:r>
    </w:p>
    <w:p w14:paraId="471CA60C" w14:textId="77777777" w:rsidR="00397FFE" w:rsidRPr="00397FFE" w:rsidRDefault="00397FFE" w:rsidP="00397FFE">
      <w:pPr>
        <w:spacing w:after="0" w:line="240" w:lineRule="auto"/>
        <w:textAlignment w:val="baseline"/>
        <w:rPr>
          <w:rFonts w:ascii="Arial" w:eastAsia="Times New Roman" w:hAnsi="Arial" w:cs="Arial"/>
          <w:color w:val="000000"/>
          <w:sz w:val="21"/>
          <w:szCs w:val="21"/>
        </w:rPr>
      </w:pPr>
      <w:r w:rsidRPr="00397FFE">
        <w:rPr>
          <w:rFonts w:ascii="Arial" w:eastAsia="Times New Roman" w:hAnsi="Arial" w:cs="Arial"/>
          <w:color w:val="000000"/>
          <w:sz w:val="21"/>
          <w:szCs w:val="21"/>
          <w:bdr w:val="none" w:sz="0" w:space="0" w:color="auto" w:frame="1"/>
        </w:rPr>
        <w:t>​</w:t>
      </w:r>
    </w:p>
    <w:p w14:paraId="311AEBF5" w14:textId="77777777" w:rsidR="00397FFE" w:rsidRPr="00397FFE" w:rsidRDefault="00397FFE" w:rsidP="00397FFE">
      <w:pPr>
        <w:spacing w:after="0" w:line="240" w:lineRule="auto"/>
        <w:textAlignment w:val="baseline"/>
        <w:rPr>
          <w:rFonts w:ascii="Arial" w:eastAsia="Times New Roman" w:hAnsi="Arial" w:cs="Arial"/>
          <w:color w:val="000000"/>
          <w:sz w:val="21"/>
          <w:szCs w:val="21"/>
        </w:rPr>
      </w:pPr>
      <w:r w:rsidRPr="00397FFE">
        <w:rPr>
          <w:rFonts w:ascii="Arial" w:eastAsia="Times New Roman" w:hAnsi="Arial" w:cs="Arial"/>
          <w:color w:val="000000"/>
          <w:sz w:val="21"/>
          <w:szCs w:val="21"/>
        </w:rPr>
        <w:t>Helping men find hope and healing by developing sexual integrity and helping establish healthy relationships.</w:t>
      </w:r>
    </w:p>
    <w:p w14:paraId="235C1A7A" w14:textId="77777777" w:rsidR="00397FFE" w:rsidRDefault="00397FFE" w:rsidP="00397FFE">
      <w:pPr>
        <w:spacing w:after="0" w:line="240" w:lineRule="auto"/>
        <w:jc w:val="center"/>
        <w:textAlignment w:val="baseline"/>
        <w:outlineLvl w:val="0"/>
        <w:rPr>
          <w:rFonts w:ascii="Arial" w:eastAsia="Times New Roman" w:hAnsi="Arial" w:cs="Arial"/>
          <w:color w:val="FFFFFF"/>
          <w:kern w:val="36"/>
          <w:sz w:val="27"/>
          <w:szCs w:val="27"/>
          <w:bdr w:val="none" w:sz="0" w:space="0" w:color="auto" w:frame="1"/>
        </w:rPr>
      </w:pPr>
      <w:r w:rsidRPr="00397FFE">
        <w:rPr>
          <w:rFonts w:ascii="Arial" w:eastAsia="Times New Roman" w:hAnsi="Arial" w:cs="Arial"/>
          <w:color w:val="FFFFFF"/>
          <w:kern w:val="36"/>
          <w:sz w:val="27"/>
          <w:szCs w:val="27"/>
          <w:bdr w:val="none" w:sz="0" w:space="0" w:color="auto" w:frame="1"/>
        </w:rPr>
        <w:t>Click </w:t>
      </w:r>
      <w:hyperlink r:id="rId7" w:tgtFrame="_self" w:history="1">
        <w:r w:rsidRPr="00397FFE">
          <w:rPr>
            <w:rFonts w:ascii="Arial" w:eastAsia="Times New Roman" w:hAnsi="Arial" w:cs="Arial"/>
            <w:color w:val="0000FF"/>
            <w:kern w:val="36"/>
            <w:sz w:val="27"/>
            <w:szCs w:val="27"/>
            <w:bdr w:val="none" w:sz="0" w:space="0" w:color="auto" w:frame="1"/>
          </w:rPr>
          <w:t>HERE</w:t>
        </w:r>
      </w:hyperlink>
      <w:r w:rsidRPr="00397FFE">
        <w:rPr>
          <w:rFonts w:ascii="Arial" w:eastAsia="Times New Roman" w:hAnsi="Arial" w:cs="Arial"/>
          <w:color w:val="FFFFFF"/>
          <w:kern w:val="36"/>
          <w:sz w:val="27"/>
          <w:szCs w:val="27"/>
          <w:bdr w:val="none" w:sz="0" w:space="0" w:color="auto" w:frame="1"/>
        </w:rPr>
        <w:t xml:space="preserve"> for </w:t>
      </w:r>
    </w:p>
    <w:p w14:paraId="39840203" w14:textId="77777777" w:rsidR="00397FFE" w:rsidRDefault="00397FFE" w:rsidP="00397FFE">
      <w:pPr>
        <w:spacing w:after="0" w:line="240" w:lineRule="auto"/>
        <w:jc w:val="center"/>
        <w:textAlignment w:val="baseline"/>
        <w:outlineLvl w:val="0"/>
        <w:rPr>
          <w:rFonts w:ascii="Arial" w:eastAsia="Times New Roman" w:hAnsi="Arial" w:cs="Arial"/>
          <w:color w:val="FFFFFF"/>
          <w:kern w:val="36"/>
          <w:sz w:val="27"/>
          <w:szCs w:val="27"/>
          <w:bdr w:val="none" w:sz="0" w:space="0" w:color="auto" w:frame="1"/>
        </w:rPr>
      </w:pPr>
    </w:p>
    <w:p w14:paraId="70DAE86C" w14:textId="1F707D4F" w:rsidR="00397FFE" w:rsidRPr="00397FFE" w:rsidRDefault="00397FFE" w:rsidP="00397FFE">
      <w:pPr>
        <w:spacing w:after="0" w:line="240" w:lineRule="auto"/>
        <w:jc w:val="center"/>
        <w:textAlignment w:val="baseline"/>
        <w:outlineLvl w:val="0"/>
        <w:rPr>
          <w:rFonts w:ascii="Arial" w:eastAsia="Times New Roman" w:hAnsi="Arial" w:cs="Arial"/>
          <w:b/>
          <w:bCs/>
          <w:color w:val="000000"/>
          <w:kern w:val="36"/>
          <w:sz w:val="33"/>
          <w:szCs w:val="33"/>
        </w:rPr>
      </w:pPr>
      <w:r w:rsidRPr="00397FFE">
        <w:rPr>
          <w:rFonts w:ascii="Arial" w:eastAsia="Times New Roman" w:hAnsi="Arial" w:cs="Arial"/>
          <w:color w:val="FFFFFF"/>
          <w:kern w:val="36"/>
          <w:sz w:val="27"/>
          <w:szCs w:val="27"/>
          <w:bdr w:val="none" w:sz="0" w:space="0" w:color="auto" w:frame="1"/>
        </w:rPr>
        <w:t>more info.</w:t>
      </w:r>
    </w:p>
    <w:p w14:paraId="19136FF2" w14:textId="77777777" w:rsidR="00397FFE" w:rsidRPr="00397FFE" w:rsidRDefault="00397FFE" w:rsidP="00397FFE">
      <w:pPr>
        <w:spacing w:after="0" w:line="240" w:lineRule="auto"/>
        <w:jc w:val="center"/>
        <w:textAlignment w:val="baseline"/>
        <w:outlineLvl w:val="0"/>
        <w:rPr>
          <w:rFonts w:ascii="Arial" w:eastAsia="Times New Roman" w:hAnsi="Arial" w:cs="Arial"/>
          <w:b/>
          <w:bCs/>
          <w:color w:val="000000"/>
          <w:kern w:val="36"/>
          <w:sz w:val="27"/>
          <w:szCs w:val="27"/>
        </w:rPr>
      </w:pPr>
      <w:r w:rsidRPr="00397FFE">
        <w:rPr>
          <w:rFonts w:ascii="Arial" w:eastAsia="Times New Roman" w:hAnsi="Arial" w:cs="Arial"/>
          <w:color w:val="FFFFFF"/>
          <w:kern w:val="36"/>
          <w:sz w:val="27"/>
          <w:szCs w:val="27"/>
          <w:bdr w:val="none" w:sz="0" w:space="0" w:color="auto" w:frame="1"/>
        </w:rPr>
        <w:t>We hope to see you there!</w:t>
      </w:r>
    </w:p>
    <w:p w14:paraId="35EFDEB7" w14:textId="0C61D1C6" w:rsidR="0096751A" w:rsidRDefault="00397FFE">
      <w:r>
        <w:rPr>
          <w:noProof/>
        </w:rPr>
        <w:lastRenderedPageBreak/>
        <w:drawing>
          <wp:inline distT="0" distB="0" distL="0" distR="0" wp14:anchorId="09AE7DC5" wp14:editId="40715712">
            <wp:extent cx="5943600" cy="2139950"/>
            <wp:effectExtent l="0" t="0" r="0" b="0"/>
            <wp:docPr id="4" name="Picture 3" descr="Text&#10;&#10;Description automatically generated">
              <a:extLst xmlns:a="http://schemas.openxmlformats.org/drawingml/2006/main">
                <a:ext uri="{FF2B5EF4-FFF2-40B4-BE49-F238E27FC236}">
                  <a16:creationId xmlns:a16="http://schemas.microsoft.com/office/drawing/2014/main" id="{A3F67628-48A5-4C43-873A-1F31BCF9C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ext&#10;&#10;Description automatically generated">
                      <a:extLst>
                        <a:ext uri="{FF2B5EF4-FFF2-40B4-BE49-F238E27FC236}">
                          <a16:creationId xmlns:a16="http://schemas.microsoft.com/office/drawing/2014/main" id="{A3F67628-48A5-4C43-873A-1F31BCF9CC2A}"/>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139950"/>
                    </a:xfrm>
                    <a:prstGeom prst="rect">
                      <a:avLst/>
                    </a:prstGeom>
                  </pic:spPr>
                </pic:pic>
              </a:graphicData>
            </a:graphic>
          </wp:inline>
        </w:drawing>
      </w:r>
    </w:p>
    <w:p w14:paraId="325BEB91" w14:textId="7DFD7D29" w:rsidR="00D8006B" w:rsidRPr="004D2EE7" w:rsidRDefault="00D8006B" w:rsidP="00D8006B">
      <w:pPr>
        <w:spacing w:after="0" w:line="240" w:lineRule="auto"/>
        <w:jc w:val="center"/>
        <w:textAlignment w:val="baseline"/>
        <w:rPr>
          <w:rFonts w:ascii="Arial" w:eastAsia="Times New Roman" w:hAnsi="Arial" w:cs="Arial"/>
          <w:color w:val="000000"/>
          <w:sz w:val="27"/>
          <w:szCs w:val="27"/>
        </w:rPr>
      </w:pPr>
      <w:r w:rsidRPr="00397FFE">
        <w:rPr>
          <w:rFonts w:ascii="Arial" w:eastAsia="Times New Roman" w:hAnsi="Arial" w:cs="Arial"/>
          <w:color w:val="000000"/>
          <w:sz w:val="27"/>
          <w:szCs w:val="27"/>
        </w:rPr>
        <w:t xml:space="preserve">Helping men find hope and healing by </w:t>
      </w:r>
      <w:r w:rsidR="0088729B" w:rsidRPr="00397FFE">
        <w:rPr>
          <w:rFonts w:ascii="Arial" w:eastAsia="Times New Roman" w:hAnsi="Arial" w:cs="Arial"/>
          <w:color w:val="000000"/>
          <w:sz w:val="27"/>
          <w:szCs w:val="27"/>
        </w:rPr>
        <w:t>establish</w:t>
      </w:r>
      <w:r w:rsidR="0088729B" w:rsidRPr="004D2EE7">
        <w:rPr>
          <w:rFonts w:ascii="Arial" w:eastAsia="Times New Roman" w:hAnsi="Arial" w:cs="Arial"/>
          <w:color w:val="000000"/>
          <w:sz w:val="27"/>
          <w:szCs w:val="27"/>
        </w:rPr>
        <w:t>ing</w:t>
      </w:r>
      <w:r w:rsidR="0088729B" w:rsidRPr="00397FFE">
        <w:rPr>
          <w:rFonts w:ascii="Arial" w:eastAsia="Times New Roman" w:hAnsi="Arial" w:cs="Arial"/>
          <w:color w:val="000000"/>
          <w:sz w:val="27"/>
          <w:szCs w:val="27"/>
        </w:rPr>
        <w:t xml:space="preserve"> healthy relationships</w:t>
      </w:r>
      <w:r w:rsidR="0088729B" w:rsidRPr="004D2EE7">
        <w:rPr>
          <w:rFonts w:ascii="Arial" w:eastAsia="Times New Roman" w:hAnsi="Arial" w:cs="Arial"/>
          <w:color w:val="000000"/>
          <w:sz w:val="27"/>
          <w:szCs w:val="27"/>
        </w:rPr>
        <w:t xml:space="preserve"> and helping </w:t>
      </w:r>
      <w:r w:rsidRPr="00397FFE">
        <w:rPr>
          <w:rFonts w:ascii="Arial" w:eastAsia="Times New Roman" w:hAnsi="Arial" w:cs="Arial"/>
          <w:color w:val="000000"/>
          <w:sz w:val="27"/>
          <w:szCs w:val="27"/>
        </w:rPr>
        <w:t>develop sexual integrity.</w:t>
      </w:r>
    </w:p>
    <w:p w14:paraId="066022A6" w14:textId="77777777" w:rsidR="0088729B" w:rsidRPr="00397FFE" w:rsidRDefault="0088729B" w:rsidP="00D8006B">
      <w:pPr>
        <w:spacing w:after="0" w:line="240" w:lineRule="auto"/>
        <w:jc w:val="center"/>
        <w:textAlignment w:val="baseline"/>
        <w:rPr>
          <w:rFonts w:ascii="Arial" w:eastAsia="Times New Roman" w:hAnsi="Arial" w:cs="Arial"/>
          <w:color w:val="000000"/>
          <w:sz w:val="27"/>
          <w:szCs w:val="27"/>
        </w:rPr>
      </w:pPr>
    </w:p>
    <w:p w14:paraId="019A6C60" w14:textId="499C7C89" w:rsidR="00D8006B" w:rsidRPr="004D2EE7" w:rsidRDefault="00D8006B" w:rsidP="00960642">
      <w:pPr>
        <w:spacing w:after="0" w:line="240" w:lineRule="auto"/>
        <w:jc w:val="center"/>
        <w:textAlignment w:val="baseline"/>
        <w:rPr>
          <w:rFonts w:ascii="Arial" w:eastAsia="Times New Roman" w:hAnsi="Arial" w:cs="Arial"/>
          <w:color w:val="000000"/>
          <w:sz w:val="27"/>
          <w:szCs w:val="27"/>
          <w:bdr w:val="none" w:sz="0" w:space="0" w:color="auto" w:frame="1"/>
        </w:rPr>
      </w:pPr>
      <w:r w:rsidRPr="004D2EE7">
        <w:rPr>
          <w:rFonts w:ascii="Arial" w:eastAsia="Times New Roman" w:hAnsi="Arial" w:cs="Arial"/>
          <w:color w:val="000000"/>
          <w:sz w:val="27"/>
          <w:szCs w:val="27"/>
          <w:bdr w:val="none" w:sz="0" w:space="0" w:color="auto" w:frame="1"/>
        </w:rPr>
        <w:t>New Session Starting April 7</w:t>
      </w:r>
      <w:r w:rsidRPr="004D2EE7">
        <w:rPr>
          <w:rFonts w:ascii="Arial" w:eastAsia="Times New Roman" w:hAnsi="Arial" w:cs="Arial"/>
          <w:color w:val="000000"/>
          <w:sz w:val="27"/>
          <w:szCs w:val="27"/>
          <w:bdr w:val="none" w:sz="0" w:space="0" w:color="auto" w:frame="1"/>
          <w:vertAlign w:val="superscript"/>
        </w:rPr>
        <w:t>th</w:t>
      </w:r>
      <w:r w:rsidRPr="004D2EE7">
        <w:rPr>
          <w:rFonts w:ascii="Arial" w:eastAsia="Times New Roman" w:hAnsi="Arial" w:cs="Arial"/>
          <w:color w:val="000000"/>
          <w:sz w:val="27"/>
          <w:szCs w:val="27"/>
          <w:bdr w:val="none" w:sz="0" w:space="0" w:color="auto" w:frame="1"/>
        </w:rPr>
        <w:t xml:space="preserve"> for 12 weeks</w:t>
      </w:r>
    </w:p>
    <w:p w14:paraId="16EE4D62" w14:textId="77777777" w:rsidR="00960642" w:rsidRPr="00397FFE" w:rsidRDefault="00960642" w:rsidP="00960642">
      <w:pPr>
        <w:spacing w:after="0" w:line="240" w:lineRule="auto"/>
        <w:jc w:val="center"/>
        <w:textAlignment w:val="baseline"/>
        <w:rPr>
          <w:rFonts w:ascii="Arial" w:eastAsia="Times New Roman" w:hAnsi="Arial" w:cs="Arial"/>
          <w:color w:val="000000"/>
          <w:sz w:val="27"/>
          <w:szCs w:val="27"/>
        </w:rPr>
      </w:pPr>
      <w:r w:rsidRPr="00397FFE">
        <w:rPr>
          <w:rFonts w:ascii="Arial" w:eastAsia="Times New Roman" w:hAnsi="Arial" w:cs="Arial"/>
          <w:color w:val="000000"/>
          <w:sz w:val="27"/>
          <w:szCs w:val="27"/>
          <w:bdr w:val="none" w:sz="0" w:space="0" w:color="auto" w:frame="1"/>
        </w:rPr>
        <w:t>Thursdays 6:30p to 8:30p</w:t>
      </w:r>
    </w:p>
    <w:p w14:paraId="4F1B61B2" w14:textId="77777777" w:rsidR="00960642" w:rsidRPr="00397FFE" w:rsidRDefault="00960642" w:rsidP="00960642">
      <w:pPr>
        <w:spacing w:after="0" w:line="240" w:lineRule="auto"/>
        <w:jc w:val="center"/>
        <w:textAlignment w:val="baseline"/>
        <w:rPr>
          <w:rFonts w:ascii="Arial" w:eastAsia="Times New Roman" w:hAnsi="Arial" w:cs="Arial"/>
          <w:color w:val="000000"/>
          <w:sz w:val="27"/>
          <w:szCs w:val="27"/>
        </w:rPr>
      </w:pPr>
      <w:r w:rsidRPr="00397FFE">
        <w:rPr>
          <w:rFonts w:ascii="Arial" w:eastAsia="Times New Roman" w:hAnsi="Arial" w:cs="Arial"/>
          <w:color w:val="000000"/>
          <w:sz w:val="27"/>
          <w:szCs w:val="27"/>
          <w:bdr w:val="none" w:sz="0" w:space="0" w:color="auto" w:frame="1"/>
        </w:rPr>
        <w:t>Room 116 downstairs.</w:t>
      </w:r>
    </w:p>
    <w:p w14:paraId="136260F3" w14:textId="77777777" w:rsidR="00960642" w:rsidRPr="0088729B" w:rsidRDefault="00960642" w:rsidP="00960642">
      <w:pPr>
        <w:spacing w:after="0" w:line="240" w:lineRule="auto"/>
        <w:jc w:val="center"/>
        <w:textAlignment w:val="baseline"/>
        <w:rPr>
          <w:rFonts w:ascii="Arial" w:eastAsia="Times New Roman" w:hAnsi="Arial" w:cs="Arial"/>
          <w:color w:val="000000"/>
          <w:sz w:val="24"/>
          <w:szCs w:val="24"/>
          <w:bdr w:val="none" w:sz="0" w:space="0" w:color="auto" w:frame="1"/>
        </w:rPr>
      </w:pPr>
    </w:p>
    <w:p w14:paraId="2C0D473B" w14:textId="596C819C" w:rsidR="00D8006B" w:rsidRPr="0088729B" w:rsidRDefault="00D8006B" w:rsidP="00D8006B">
      <w:pPr>
        <w:spacing w:after="0" w:line="240" w:lineRule="auto"/>
        <w:jc w:val="center"/>
        <w:textAlignment w:val="baseline"/>
        <w:rPr>
          <w:rFonts w:ascii="Arial" w:eastAsia="Times New Roman" w:hAnsi="Arial" w:cs="Arial"/>
          <w:color w:val="000000"/>
          <w:sz w:val="24"/>
          <w:szCs w:val="24"/>
          <w:bdr w:val="none" w:sz="0" w:space="0" w:color="auto" w:frame="1"/>
          <w:vertAlign w:val="superscript"/>
        </w:rPr>
      </w:pPr>
      <w:r w:rsidRPr="0088729B">
        <w:rPr>
          <w:rFonts w:ascii="Arial" w:eastAsia="Times New Roman" w:hAnsi="Arial" w:cs="Arial"/>
          <w:color w:val="000000"/>
          <w:sz w:val="24"/>
          <w:szCs w:val="24"/>
          <w:bdr w:val="none" w:sz="0" w:space="0" w:color="auto" w:frame="1"/>
        </w:rPr>
        <w:t>Introductory session and signups on March 31</w:t>
      </w:r>
      <w:r w:rsidRPr="0088729B">
        <w:rPr>
          <w:rFonts w:ascii="Arial" w:eastAsia="Times New Roman" w:hAnsi="Arial" w:cs="Arial"/>
          <w:color w:val="000000"/>
          <w:sz w:val="24"/>
          <w:szCs w:val="24"/>
          <w:bdr w:val="none" w:sz="0" w:space="0" w:color="auto" w:frame="1"/>
          <w:vertAlign w:val="superscript"/>
        </w:rPr>
        <w:t>st</w:t>
      </w:r>
    </w:p>
    <w:p w14:paraId="06B62137" w14:textId="15559FB4" w:rsidR="00D8006B" w:rsidRPr="00397FFE" w:rsidRDefault="0088729B" w:rsidP="00960642">
      <w:pPr>
        <w:spacing w:after="0" w:line="240" w:lineRule="auto"/>
        <w:jc w:val="center"/>
        <w:textAlignment w:val="baseline"/>
        <w:rPr>
          <w:rFonts w:ascii="Arial" w:eastAsia="Times New Roman" w:hAnsi="Arial" w:cs="Arial"/>
          <w:color w:val="000000"/>
          <w:sz w:val="24"/>
          <w:szCs w:val="24"/>
          <w:bdr w:val="none" w:sz="0" w:space="0" w:color="auto" w:frame="1"/>
        </w:rPr>
      </w:pPr>
      <w:r w:rsidRPr="00960642">
        <w:rPr>
          <w:rFonts w:ascii="Arial" w:eastAsia="Times New Roman" w:hAnsi="Arial" w:cs="Arial"/>
          <w:color w:val="000000"/>
          <w:sz w:val="24"/>
          <w:szCs w:val="24"/>
          <w:bdr w:val="none" w:sz="0" w:space="0" w:color="auto" w:frame="1"/>
        </w:rPr>
        <w:t>Enrollment closed after April 14th</w:t>
      </w:r>
    </w:p>
    <w:p w14:paraId="1424DF79" w14:textId="687FD33C" w:rsidR="00D8006B" w:rsidRPr="00397FFE" w:rsidRDefault="00D8006B" w:rsidP="00D8006B">
      <w:pPr>
        <w:spacing w:after="0" w:line="240" w:lineRule="auto"/>
        <w:jc w:val="center"/>
        <w:textAlignment w:val="baseline"/>
        <w:rPr>
          <w:rFonts w:ascii="Arial" w:eastAsia="Times New Roman" w:hAnsi="Arial" w:cs="Arial"/>
          <w:color w:val="000000"/>
          <w:sz w:val="21"/>
          <w:szCs w:val="21"/>
        </w:rPr>
      </w:pPr>
    </w:p>
    <w:p w14:paraId="41E3CD6B" w14:textId="04E00CC6" w:rsidR="00D8006B" w:rsidRPr="006F2A19" w:rsidRDefault="00D8006B" w:rsidP="006F2A19">
      <w:pPr>
        <w:spacing w:after="0" w:line="240" w:lineRule="auto"/>
        <w:textAlignment w:val="baseline"/>
        <w:rPr>
          <w:rFonts w:ascii="Arial" w:eastAsia="Times New Roman" w:hAnsi="Arial" w:cs="Arial"/>
          <w:color w:val="000000"/>
          <w:sz w:val="21"/>
          <w:szCs w:val="21"/>
        </w:rPr>
      </w:pPr>
      <w:r>
        <w:rPr>
          <w:rFonts w:ascii="Arial" w:eastAsia="Times New Roman" w:hAnsi="Arial" w:cs="Arial"/>
          <w:color w:val="000000"/>
          <w:sz w:val="21"/>
          <w:szCs w:val="21"/>
        </w:rPr>
        <w:t>T</w:t>
      </w:r>
      <w:r w:rsidRPr="00397FFE">
        <w:rPr>
          <w:rFonts w:ascii="Arial" w:eastAsia="Times New Roman" w:hAnsi="Arial" w:cs="Arial"/>
          <w:color w:val="000000"/>
          <w:sz w:val="21"/>
          <w:szCs w:val="21"/>
        </w:rPr>
        <w:t xml:space="preserve">his group and curriculum </w:t>
      </w:r>
      <w:r w:rsidR="004D2EE7" w:rsidRPr="00397FFE">
        <w:rPr>
          <w:rFonts w:ascii="Arial" w:eastAsia="Times New Roman" w:hAnsi="Arial" w:cs="Arial"/>
          <w:color w:val="000000"/>
          <w:sz w:val="21"/>
          <w:szCs w:val="21"/>
        </w:rPr>
        <w:t>are</w:t>
      </w:r>
      <w:r w:rsidRPr="00397FFE">
        <w:rPr>
          <w:rFonts w:ascii="Arial" w:eastAsia="Times New Roman" w:hAnsi="Arial" w:cs="Arial"/>
          <w:color w:val="000000"/>
          <w:sz w:val="21"/>
          <w:szCs w:val="21"/>
        </w:rPr>
        <w:t xml:space="preserve"> a great resource for all men as they </w:t>
      </w:r>
      <w:r>
        <w:rPr>
          <w:rFonts w:ascii="Arial" w:eastAsia="Times New Roman" w:hAnsi="Arial" w:cs="Arial"/>
          <w:color w:val="000000"/>
          <w:sz w:val="21"/>
          <w:szCs w:val="21"/>
        </w:rPr>
        <w:t>face</w:t>
      </w:r>
      <w:r w:rsidRPr="00397FFE">
        <w:rPr>
          <w:rFonts w:ascii="Arial" w:eastAsia="Times New Roman" w:hAnsi="Arial" w:cs="Arial"/>
          <w:color w:val="000000"/>
          <w:sz w:val="21"/>
          <w:szCs w:val="21"/>
        </w:rPr>
        <w:t xml:space="preserve"> the </w:t>
      </w:r>
      <w:r>
        <w:rPr>
          <w:rFonts w:ascii="Arial" w:eastAsia="Times New Roman" w:hAnsi="Arial" w:cs="Arial"/>
          <w:color w:val="000000"/>
          <w:sz w:val="21"/>
          <w:szCs w:val="21"/>
        </w:rPr>
        <w:t xml:space="preserve">stresses and </w:t>
      </w:r>
      <w:r w:rsidRPr="00397FFE">
        <w:rPr>
          <w:rFonts w:ascii="Arial" w:eastAsia="Times New Roman" w:hAnsi="Arial" w:cs="Arial"/>
          <w:color w:val="000000"/>
          <w:sz w:val="21"/>
          <w:szCs w:val="21"/>
        </w:rPr>
        <w:t xml:space="preserve">temptations </w:t>
      </w:r>
      <w:r w:rsidR="006F2A19">
        <w:rPr>
          <w:rFonts w:ascii="Arial" w:eastAsia="Times New Roman" w:hAnsi="Arial" w:cs="Arial"/>
          <w:color w:val="000000"/>
          <w:sz w:val="21"/>
          <w:szCs w:val="21"/>
        </w:rPr>
        <w:t>of</w:t>
      </w:r>
      <w:r w:rsidR="00960642">
        <w:rPr>
          <w:rFonts w:ascii="Arial" w:eastAsia="Times New Roman" w:hAnsi="Arial" w:cs="Arial"/>
          <w:color w:val="000000"/>
          <w:sz w:val="21"/>
          <w:szCs w:val="21"/>
        </w:rPr>
        <w:t xml:space="preserve"> these times</w:t>
      </w:r>
      <w:r w:rsidRPr="00397FFE">
        <w:rPr>
          <w:rFonts w:ascii="Arial" w:eastAsia="Times New Roman" w:hAnsi="Arial" w:cs="Arial"/>
          <w:color w:val="000000"/>
          <w:sz w:val="21"/>
          <w:szCs w:val="21"/>
        </w:rPr>
        <w:t xml:space="preserve">.  We would encourage every guy at Bethany to come and check it out.  This group </w:t>
      </w:r>
      <w:r w:rsidR="0088729B">
        <w:rPr>
          <w:rFonts w:ascii="Arial" w:eastAsia="Times New Roman" w:hAnsi="Arial" w:cs="Arial"/>
          <w:color w:val="000000"/>
          <w:sz w:val="21"/>
          <w:szCs w:val="21"/>
        </w:rPr>
        <w:t xml:space="preserve">is designed to be a safe </w:t>
      </w:r>
      <w:r w:rsidR="006F2A19">
        <w:rPr>
          <w:rFonts w:ascii="Arial" w:eastAsia="Times New Roman" w:hAnsi="Arial" w:cs="Arial"/>
          <w:color w:val="000000"/>
          <w:sz w:val="21"/>
          <w:szCs w:val="21"/>
        </w:rPr>
        <w:t xml:space="preserve">place </w:t>
      </w:r>
      <w:r w:rsidR="0088729B">
        <w:rPr>
          <w:rFonts w:ascii="Arial" w:eastAsia="Times New Roman" w:hAnsi="Arial" w:cs="Arial"/>
          <w:color w:val="000000"/>
          <w:sz w:val="21"/>
          <w:szCs w:val="21"/>
        </w:rPr>
        <w:t xml:space="preserve">to share </w:t>
      </w:r>
      <w:r w:rsidR="006F2A19">
        <w:rPr>
          <w:rFonts w:ascii="Arial" w:eastAsia="Times New Roman" w:hAnsi="Arial" w:cs="Arial"/>
          <w:color w:val="000000"/>
          <w:sz w:val="21"/>
          <w:szCs w:val="21"/>
        </w:rPr>
        <w:t xml:space="preserve">life </w:t>
      </w:r>
      <w:r w:rsidR="00960642">
        <w:rPr>
          <w:rFonts w:ascii="Arial" w:eastAsia="Times New Roman" w:hAnsi="Arial" w:cs="Arial"/>
          <w:color w:val="000000"/>
          <w:sz w:val="21"/>
          <w:szCs w:val="21"/>
        </w:rPr>
        <w:t xml:space="preserve">and to </w:t>
      </w:r>
      <w:r w:rsidR="006F2A19">
        <w:rPr>
          <w:rFonts w:ascii="Arial" w:eastAsia="Times New Roman" w:hAnsi="Arial" w:cs="Arial"/>
          <w:color w:val="000000"/>
          <w:sz w:val="21"/>
          <w:szCs w:val="21"/>
        </w:rPr>
        <w:t>establish</w:t>
      </w:r>
      <w:r w:rsidR="00960642">
        <w:rPr>
          <w:rFonts w:ascii="Arial" w:eastAsia="Times New Roman" w:hAnsi="Arial" w:cs="Arial"/>
          <w:color w:val="000000"/>
          <w:sz w:val="21"/>
          <w:szCs w:val="21"/>
        </w:rPr>
        <w:t xml:space="preserve"> </w:t>
      </w:r>
      <w:r w:rsidR="006F2A19">
        <w:rPr>
          <w:rFonts w:ascii="Arial" w:eastAsia="Times New Roman" w:hAnsi="Arial" w:cs="Arial"/>
          <w:color w:val="000000"/>
          <w:sz w:val="21"/>
          <w:szCs w:val="21"/>
        </w:rPr>
        <w:t>enduring</w:t>
      </w:r>
      <w:r w:rsidR="00960642">
        <w:rPr>
          <w:rFonts w:ascii="Arial" w:eastAsia="Times New Roman" w:hAnsi="Arial" w:cs="Arial"/>
          <w:color w:val="000000"/>
          <w:sz w:val="21"/>
          <w:szCs w:val="21"/>
        </w:rPr>
        <w:t xml:space="preserve"> friendships.</w:t>
      </w:r>
      <w:r w:rsidRPr="00397FFE">
        <w:rPr>
          <w:rFonts w:ascii="Arial" w:eastAsia="Times New Roman" w:hAnsi="Arial" w:cs="Arial"/>
          <w:color w:val="000000"/>
          <w:sz w:val="21"/>
          <w:szCs w:val="21"/>
        </w:rPr>
        <w:t xml:space="preserve">  To find out more you can email the leader </w:t>
      </w:r>
      <w:hyperlink r:id="rId9" w:tgtFrame="_self" w:history="1">
        <w:r w:rsidR="00960642" w:rsidRPr="006F2A19">
          <w:rPr>
            <w:color w:val="0070C0"/>
            <w:sz w:val="21"/>
            <w:szCs w:val="21"/>
          </w:rPr>
          <w:t>here</w:t>
        </w:r>
      </w:hyperlink>
      <w:r w:rsidR="004D2EE7">
        <w:rPr>
          <w:rFonts w:ascii="Arial" w:eastAsia="Times New Roman" w:hAnsi="Arial" w:cs="Arial"/>
          <w:color w:val="0070C0"/>
          <w:sz w:val="21"/>
          <w:szCs w:val="21"/>
        </w:rPr>
        <w:t xml:space="preserve"> </w:t>
      </w:r>
      <w:r w:rsidR="004D2EE7" w:rsidRPr="004D2EE7">
        <w:rPr>
          <w:rFonts w:ascii="Arial" w:eastAsia="Times New Roman" w:hAnsi="Arial" w:cs="Arial"/>
          <w:sz w:val="21"/>
          <w:szCs w:val="21"/>
        </w:rPr>
        <w:t>or just show up on March 31</w:t>
      </w:r>
      <w:r w:rsidR="006F2A19">
        <w:rPr>
          <w:rFonts w:ascii="Arial" w:eastAsia="Times New Roman" w:hAnsi="Arial" w:cs="Arial"/>
          <w:color w:val="000000"/>
          <w:sz w:val="21"/>
          <w:szCs w:val="21"/>
        </w:rPr>
        <w:t>.</w:t>
      </w:r>
    </w:p>
    <w:p w14:paraId="2B562532" w14:textId="77777777" w:rsidR="00D8006B" w:rsidRDefault="00D8006B"/>
    <w:sectPr w:rsidR="00D800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FFE"/>
    <w:rsid w:val="00397FFE"/>
    <w:rsid w:val="004D2EE7"/>
    <w:rsid w:val="0068311B"/>
    <w:rsid w:val="006F2A19"/>
    <w:rsid w:val="007B2DA3"/>
    <w:rsid w:val="0088729B"/>
    <w:rsid w:val="00960642"/>
    <w:rsid w:val="00A30DB1"/>
    <w:rsid w:val="00D8006B"/>
    <w:rsid w:val="00F33D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E476E"/>
  <w15:chartTrackingRefBased/>
  <w15:docId w15:val="{64825871-4437-4A8A-82BF-AC678E1EF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0642"/>
    <w:rPr>
      <w:color w:val="0563C1" w:themeColor="hyperlink"/>
      <w:u w:val="single"/>
    </w:rPr>
  </w:style>
  <w:style w:type="character" w:styleId="UnresolvedMention">
    <w:name w:val="Unresolved Mention"/>
    <w:basedOn w:val="DefaultParagraphFont"/>
    <w:uiPriority w:val="99"/>
    <w:semiHidden/>
    <w:unhideWhenUsed/>
    <w:rsid w:val="009606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456263">
      <w:bodyDiv w:val="1"/>
      <w:marLeft w:val="0"/>
      <w:marRight w:val="0"/>
      <w:marTop w:val="0"/>
      <w:marBottom w:val="0"/>
      <w:divBdr>
        <w:top w:val="none" w:sz="0" w:space="0" w:color="auto"/>
        <w:left w:val="none" w:sz="0" w:space="0" w:color="auto"/>
        <w:bottom w:val="none" w:sz="0" w:space="0" w:color="auto"/>
        <w:right w:val="none" w:sz="0" w:space="0" w:color="auto"/>
      </w:divBdr>
      <w:divsChild>
        <w:div w:id="544679151">
          <w:marLeft w:val="0"/>
          <w:marRight w:val="0"/>
          <w:marTop w:val="0"/>
          <w:marBottom w:val="0"/>
          <w:divBdr>
            <w:top w:val="none" w:sz="0" w:space="0" w:color="auto"/>
            <w:left w:val="none" w:sz="0" w:space="0" w:color="auto"/>
            <w:bottom w:val="none" w:sz="0" w:space="0" w:color="auto"/>
            <w:right w:val="none" w:sz="0" w:space="0" w:color="auto"/>
          </w:divBdr>
        </w:div>
        <w:div w:id="51346271">
          <w:marLeft w:val="0"/>
          <w:marRight w:val="0"/>
          <w:marTop w:val="0"/>
          <w:marBottom w:val="0"/>
          <w:divBdr>
            <w:top w:val="none" w:sz="0" w:space="0" w:color="auto"/>
            <w:left w:val="none" w:sz="0" w:space="0" w:color="auto"/>
            <w:bottom w:val="none" w:sz="0" w:space="0" w:color="auto"/>
            <w:right w:val="none" w:sz="0" w:space="0" w:color="auto"/>
          </w:divBdr>
        </w:div>
        <w:div w:id="5815256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mailto:men@bethanysite.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en@bethanysite.com"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mailto:men@bethanysite.com" TargetMode="External"/><Relationship Id="rId9" Type="http://schemas.openxmlformats.org/officeDocument/2006/relationships/hyperlink" Target="mailto:men@bethanysit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224</Words>
  <Characters>1279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Redmond</dc:creator>
  <cp:keywords/>
  <dc:description/>
  <cp:lastModifiedBy>Pam Nordstrom</cp:lastModifiedBy>
  <cp:revision>2</cp:revision>
  <dcterms:created xsi:type="dcterms:W3CDTF">2022-03-25T22:37:00Z</dcterms:created>
  <dcterms:modified xsi:type="dcterms:W3CDTF">2022-03-25T22:37:00Z</dcterms:modified>
</cp:coreProperties>
</file>